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00C" w:rsidRPr="00FA3017" w:rsidRDefault="003549A4">
      <w:pPr>
        <w:rPr>
          <w:sz w:val="28"/>
          <w:szCs w:val="28"/>
        </w:rPr>
      </w:pPr>
      <w:bookmarkStart w:id="0" w:name="_GoBack"/>
      <w:bookmarkEnd w:id="0"/>
      <w:r>
        <w:rPr>
          <w:noProof/>
          <w:lang w:val="en-GB" w:eastAsia="en-GB"/>
        </w:rPr>
        <w:pict>
          <v:line id="_x0000_s1026" style="position:absolute;z-index:1" from="0,12pt" to="468pt,12.05pt" o:allowincell="f" strokecolor="#d4d4d4" strokeweight="1.75pt">
            <v:shadow on="t" origin=",32385f" offset="0,-1pt"/>
          </v:line>
        </w:pict>
      </w:r>
    </w:p>
    <w:p w:rsidR="00B2200C" w:rsidRDefault="00B2200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LIST OF ENTITIES INVITED TO SUBMIT A TENDER</w:t>
      </w:r>
    </w:p>
    <w:p w:rsidR="00AA356C" w:rsidRDefault="00AA356C" w:rsidP="001624C3">
      <w:pPr>
        <w:spacing w:after="600"/>
        <w:jc w:val="center"/>
        <w:rPr>
          <w:b/>
          <w:szCs w:val="22"/>
        </w:rPr>
      </w:pPr>
      <w:r>
        <w:rPr>
          <w:b/>
          <w:szCs w:val="22"/>
        </w:rPr>
        <w:t>“E</w:t>
      </w:r>
      <w:r w:rsidRPr="00F6392E">
        <w:rPr>
          <w:b/>
          <w:szCs w:val="22"/>
        </w:rPr>
        <w:t>laborat</w:t>
      </w:r>
      <w:r>
        <w:rPr>
          <w:b/>
          <w:szCs w:val="22"/>
        </w:rPr>
        <w:t>ion of</w:t>
      </w:r>
      <w:r w:rsidRPr="00F6392E">
        <w:rPr>
          <w:b/>
          <w:szCs w:val="22"/>
        </w:rPr>
        <w:t xml:space="preserve"> </w:t>
      </w:r>
      <w:r w:rsidR="00D936C4">
        <w:rPr>
          <w:b/>
          <w:szCs w:val="22"/>
        </w:rPr>
        <w:t>a</w:t>
      </w:r>
      <w:r w:rsidR="00103BE5" w:rsidRPr="00F6392E">
        <w:rPr>
          <w:b/>
          <w:szCs w:val="22"/>
        </w:rPr>
        <w:t xml:space="preserve"> </w:t>
      </w:r>
      <w:r w:rsidRPr="00F6392E">
        <w:rPr>
          <w:b/>
          <w:szCs w:val="22"/>
        </w:rPr>
        <w:t xml:space="preserve">Territorial </w:t>
      </w:r>
      <w:r w:rsidR="00103BE5" w:rsidRPr="00F6392E">
        <w:rPr>
          <w:b/>
          <w:szCs w:val="22"/>
        </w:rPr>
        <w:t>strateg</w:t>
      </w:r>
      <w:r w:rsidR="00103BE5">
        <w:rPr>
          <w:b/>
          <w:szCs w:val="22"/>
        </w:rPr>
        <w:t>y</w:t>
      </w:r>
      <w:r w:rsidR="00103BE5" w:rsidRPr="00F6392E">
        <w:rPr>
          <w:b/>
          <w:szCs w:val="22"/>
        </w:rPr>
        <w:t xml:space="preserve"> </w:t>
      </w:r>
      <w:r w:rsidRPr="00F6392E">
        <w:rPr>
          <w:b/>
          <w:szCs w:val="22"/>
        </w:rPr>
        <w:t xml:space="preserve">for integrated measures to be financed under the INTERREG - IPA CB cooperation programmes 2021 -2027 between the Republic of Bulgaria and the Republic of </w:t>
      </w:r>
      <w:r w:rsidR="00103BE5">
        <w:rPr>
          <w:b/>
          <w:szCs w:val="22"/>
        </w:rPr>
        <w:t>Serbia</w:t>
      </w:r>
      <w:r>
        <w:rPr>
          <w:b/>
          <w:szCs w:val="22"/>
        </w:rPr>
        <w:t>”</w:t>
      </w:r>
      <w:r w:rsidRPr="0014218C">
        <w:rPr>
          <w:b/>
          <w:szCs w:val="22"/>
        </w:rPr>
        <w:t xml:space="preserve">, </w:t>
      </w:r>
    </w:p>
    <w:p w:rsidR="00B2200C" w:rsidRPr="001624C3" w:rsidRDefault="00AA356C" w:rsidP="001624C3">
      <w:pPr>
        <w:spacing w:after="600"/>
        <w:jc w:val="center"/>
        <w:rPr>
          <w:sz w:val="28"/>
          <w:szCs w:val="28"/>
        </w:rPr>
      </w:pPr>
      <w:r>
        <w:rPr>
          <w:b/>
          <w:szCs w:val="22"/>
        </w:rPr>
        <w:t>Sofia, Republic of Bulgaria</w:t>
      </w:r>
    </w:p>
    <w:p w:rsidR="008B2207" w:rsidRPr="008B2207" w:rsidRDefault="008B2207" w:rsidP="008B2207">
      <w:pPr>
        <w:keepNext/>
        <w:keepLines/>
        <w:widowControl/>
        <w:numPr>
          <w:ilvl w:val="0"/>
          <w:numId w:val="9"/>
        </w:numPr>
        <w:spacing w:before="120" w:after="0" w:line="360" w:lineRule="auto"/>
        <w:jc w:val="both"/>
        <w:rPr>
          <w:b/>
          <w:sz w:val="22"/>
          <w:szCs w:val="22"/>
        </w:rPr>
      </w:pPr>
      <w:r w:rsidRPr="008B2207">
        <w:rPr>
          <w:rStyle w:val="search01"/>
          <w:b/>
          <w:shd w:val="clear" w:color="auto" w:fill="auto"/>
        </w:rPr>
        <w:t>Ecorys South East Europe LTD</w:t>
      </w:r>
      <w:r w:rsidR="00951380">
        <w:rPr>
          <w:rStyle w:val="search01"/>
          <w:b/>
          <w:shd w:val="clear" w:color="auto" w:fill="auto"/>
          <w:lang w:val="bg-BG"/>
        </w:rPr>
        <w:t xml:space="preserve"> / Екорис Саут Ийст Юръп ООД</w:t>
      </w:r>
    </w:p>
    <w:p w:rsidR="008B2207" w:rsidRPr="008B2207" w:rsidRDefault="008B2207" w:rsidP="00951380">
      <w:pPr>
        <w:keepNext/>
        <w:keepLines/>
        <w:widowControl/>
        <w:numPr>
          <w:ilvl w:val="0"/>
          <w:numId w:val="9"/>
        </w:numPr>
        <w:spacing w:before="120" w:after="0" w:line="360" w:lineRule="auto"/>
        <w:jc w:val="both"/>
        <w:rPr>
          <w:b/>
          <w:sz w:val="22"/>
          <w:szCs w:val="22"/>
        </w:rPr>
      </w:pPr>
      <w:r w:rsidRPr="008B2207">
        <w:rPr>
          <w:b/>
          <w:bCs/>
        </w:rPr>
        <w:t xml:space="preserve">Foundation for Local Government Reform </w:t>
      </w:r>
      <w:r w:rsidR="00951380">
        <w:rPr>
          <w:b/>
          <w:bCs/>
          <w:lang w:val="bg-BG"/>
        </w:rPr>
        <w:t xml:space="preserve">/ </w:t>
      </w:r>
      <w:r w:rsidR="00951380" w:rsidRPr="00951380">
        <w:rPr>
          <w:b/>
          <w:bCs/>
          <w:lang w:val="bg-BG"/>
        </w:rPr>
        <w:t>Фондация за реформа в местното самоуправление</w:t>
      </w:r>
    </w:p>
    <w:p w:rsidR="008B2207" w:rsidRPr="008B2207" w:rsidRDefault="008B2207" w:rsidP="008B2207">
      <w:pPr>
        <w:keepNext/>
        <w:keepLines/>
        <w:widowControl/>
        <w:numPr>
          <w:ilvl w:val="0"/>
          <w:numId w:val="9"/>
        </w:numPr>
        <w:spacing w:before="120" w:after="0" w:line="360" w:lineRule="auto"/>
        <w:jc w:val="both"/>
        <w:rPr>
          <w:b/>
          <w:sz w:val="22"/>
          <w:szCs w:val="22"/>
        </w:rPr>
      </w:pPr>
      <w:r w:rsidRPr="008B2207">
        <w:rPr>
          <w:b/>
          <w:bCs/>
        </w:rPr>
        <w:t xml:space="preserve">National Centre for Regional Development </w:t>
      </w:r>
      <w:r w:rsidR="00951380">
        <w:rPr>
          <w:b/>
          <w:bCs/>
        </w:rPr>
        <w:t xml:space="preserve">/ </w:t>
      </w:r>
      <w:r w:rsidR="00951380">
        <w:rPr>
          <w:b/>
          <w:bCs/>
          <w:lang w:val="bg-BG"/>
        </w:rPr>
        <w:t>Национален център за териториално развитие</w:t>
      </w:r>
    </w:p>
    <w:sectPr w:rsidR="008B2207" w:rsidRPr="008B2207" w:rsidSect="00C25747">
      <w:headerReference w:type="default" r:id="rId7"/>
      <w:footerReference w:type="default" r:id="rId8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9A4" w:rsidRDefault="003549A4">
      <w:r>
        <w:separator/>
      </w:r>
    </w:p>
  </w:endnote>
  <w:endnote w:type="continuationSeparator" w:id="0">
    <w:p w:rsidR="003549A4" w:rsidRDefault="0035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0C" w:rsidRDefault="00101F74" w:rsidP="00D50243">
    <w:pPr>
      <w:pStyle w:val="Footer"/>
      <w:tabs>
        <w:tab w:val="clear" w:pos="4320"/>
        <w:tab w:val="clear" w:pos="8640"/>
        <w:tab w:val="right" w:pos="9214"/>
      </w:tabs>
      <w:spacing w:before="120" w:after="0"/>
      <w:rPr>
        <w:rStyle w:val="PageNumber"/>
        <w:sz w:val="18"/>
        <w:szCs w:val="18"/>
      </w:rPr>
    </w:pPr>
    <w:r w:rsidRPr="00101F74">
      <w:rPr>
        <w:b/>
        <w:sz w:val="18"/>
        <w:szCs w:val="18"/>
        <w:lang w:val="en-GB"/>
      </w:rPr>
      <w:t>August 2020</w:t>
    </w:r>
    <w:r w:rsidR="00B51BF1" w:rsidRPr="00B51BF1">
      <w:rPr>
        <w:b/>
        <w:sz w:val="18"/>
        <w:szCs w:val="18"/>
        <w:lang w:val="en-GB"/>
      </w:rPr>
      <w:tab/>
    </w:r>
    <w:r w:rsidR="00B51BF1" w:rsidRPr="00B51BF1">
      <w:rPr>
        <w:sz w:val="18"/>
        <w:szCs w:val="18"/>
        <w:lang w:val="en-GB"/>
      </w:rPr>
      <w:t xml:space="preserve">Page </w:t>
    </w:r>
    <w:r w:rsidR="00B51BF1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PAGE </w:instrText>
    </w:r>
    <w:r w:rsidR="00B51BF1" w:rsidRPr="00B51BF1">
      <w:rPr>
        <w:rStyle w:val="PageNumber"/>
        <w:sz w:val="18"/>
        <w:szCs w:val="18"/>
      </w:rPr>
      <w:fldChar w:fldCharType="separate"/>
    </w:r>
    <w:r w:rsidR="00321E0D">
      <w:rPr>
        <w:rStyle w:val="PageNumber"/>
        <w:noProof/>
        <w:sz w:val="18"/>
        <w:szCs w:val="18"/>
      </w:rPr>
      <w:t>1</w:t>
    </w:r>
    <w:r w:rsidR="00B51BF1" w:rsidRPr="00B51BF1">
      <w:rPr>
        <w:rStyle w:val="PageNumber"/>
        <w:sz w:val="18"/>
        <w:szCs w:val="18"/>
      </w:rPr>
      <w:fldChar w:fldCharType="end"/>
    </w:r>
    <w:r w:rsidR="00B51BF1" w:rsidRPr="00B51BF1">
      <w:rPr>
        <w:rStyle w:val="PageNumber"/>
        <w:sz w:val="18"/>
        <w:szCs w:val="18"/>
      </w:rPr>
      <w:t xml:space="preserve"> of </w:t>
    </w:r>
    <w:r w:rsidR="00B51BF1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NUMPAGES </w:instrText>
    </w:r>
    <w:r w:rsidR="00B51BF1" w:rsidRPr="00B51BF1">
      <w:rPr>
        <w:rStyle w:val="PageNumber"/>
        <w:sz w:val="18"/>
        <w:szCs w:val="18"/>
      </w:rPr>
      <w:fldChar w:fldCharType="separate"/>
    </w:r>
    <w:r w:rsidR="00321E0D">
      <w:rPr>
        <w:rStyle w:val="PageNumber"/>
        <w:noProof/>
        <w:sz w:val="18"/>
        <w:szCs w:val="18"/>
      </w:rPr>
      <w:t>1</w:t>
    </w:r>
    <w:r w:rsidR="00B51BF1" w:rsidRPr="00B51BF1">
      <w:rPr>
        <w:rStyle w:val="PageNumber"/>
        <w:sz w:val="18"/>
        <w:szCs w:val="18"/>
      </w:rPr>
      <w:fldChar w:fldCharType="end"/>
    </w:r>
  </w:p>
  <w:p w:rsidR="00B51BF1" w:rsidRPr="00B51BF1" w:rsidRDefault="00437C2B" w:rsidP="00437C2B">
    <w:pPr>
      <w:pStyle w:val="Footer"/>
      <w:tabs>
        <w:tab w:val="clear" w:pos="4320"/>
        <w:tab w:val="clear" w:pos="8640"/>
        <w:tab w:val="right" w:pos="9214"/>
      </w:tabs>
      <w:spacing w:before="0" w:after="0"/>
    </w:pPr>
    <w:r w:rsidRPr="00BF312F">
      <w:rPr>
        <w:rStyle w:val="PageNumber"/>
        <w:sz w:val="18"/>
        <w:szCs w:val="18"/>
      </w:rPr>
      <w:fldChar w:fldCharType="begin"/>
    </w:r>
    <w:r w:rsidRPr="00BF312F">
      <w:rPr>
        <w:rStyle w:val="PageNumber"/>
        <w:sz w:val="18"/>
        <w:szCs w:val="18"/>
      </w:rPr>
      <w:instrText xml:space="preserve"> FILENAME </w:instrText>
    </w:r>
    <w:r w:rsidRPr="00BF312F">
      <w:rPr>
        <w:rStyle w:val="PageNumber"/>
        <w:sz w:val="18"/>
        <w:szCs w:val="18"/>
      </w:rPr>
      <w:fldChar w:fldCharType="separate"/>
    </w:r>
    <w:r w:rsidR="00EC5FFA">
      <w:rPr>
        <w:rStyle w:val="PageNumber"/>
        <w:noProof/>
        <w:sz w:val="18"/>
        <w:szCs w:val="18"/>
      </w:rPr>
      <w:t>b8o6_list_simp_en.doc</w:t>
    </w:r>
    <w:r w:rsidRPr="00BF312F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9A4" w:rsidRDefault="003549A4">
      <w:r>
        <w:separator/>
      </w:r>
    </w:p>
  </w:footnote>
  <w:footnote w:type="continuationSeparator" w:id="0">
    <w:p w:rsidR="003549A4" w:rsidRDefault="00354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56C" w:rsidRPr="000B5448" w:rsidRDefault="00AA356C" w:rsidP="00AA356C">
    <w:pPr>
      <w:spacing w:before="120" w:after="120" w:line="360" w:lineRule="auto"/>
      <w:jc w:val="center"/>
      <w:rPr>
        <w:b/>
        <w:szCs w:val="24"/>
        <w:lang w:eastAsia="bg-BG"/>
      </w:rPr>
    </w:pPr>
    <w:r>
      <w:rPr>
        <w:b/>
        <w:szCs w:val="24"/>
        <w:lang w:eastAsia="bg-BG"/>
      </w:rPr>
      <w:t>MINISTRY OF REGIONAL DEVELOPMENT AND PUBLIC WORKS</w:t>
    </w:r>
  </w:p>
  <w:p w:rsidR="00AA356C" w:rsidRDefault="00AA356C" w:rsidP="00AA356C">
    <w:pPr>
      <w:pStyle w:val="Header"/>
      <w:jc w:val="center"/>
    </w:pPr>
    <w:r>
      <w:rPr>
        <w:szCs w:val="24"/>
        <w:lang w:eastAsia="bg-BG"/>
      </w:rPr>
      <w:t>Directorate</w:t>
    </w:r>
    <w:r w:rsidRPr="000B5448">
      <w:rPr>
        <w:szCs w:val="24"/>
        <w:lang w:val="bg-BG" w:eastAsia="bg-BG"/>
      </w:rPr>
      <w:t xml:space="preserve"> „</w:t>
    </w:r>
    <w:r>
      <w:rPr>
        <w:szCs w:val="24"/>
        <w:lang w:eastAsia="bg-BG"/>
      </w:rPr>
      <w:t>Territorial cooperation management</w:t>
    </w:r>
    <w:r w:rsidRPr="000B5448">
      <w:rPr>
        <w:szCs w:val="24"/>
        <w:lang w:val="bg-BG" w:eastAsia="bg-BG"/>
      </w:rPr>
      <w:t>“</w:t>
    </w:r>
  </w:p>
  <w:p w:rsidR="000F49B3" w:rsidRDefault="000F49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7782692"/>
    <w:multiLevelType w:val="hybridMultilevel"/>
    <w:tmpl w:val="CC429F44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FAF66E2"/>
    <w:multiLevelType w:val="hybridMultilevel"/>
    <w:tmpl w:val="74D0AE34"/>
    <w:lvl w:ilvl="0" w:tplc="9C2CC96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</w:num>
  <w:num w:numId="8">
    <w:abstractNumId w:val="9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4A164E"/>
    <w:rsid w:val="0000094E"/>
    <w:rsid w:val="00024AC0"/>
    <w:rsid w:val="000423B3"/>
    <w:rsid w:val="00043411"/>
    <w:rsid w:val="00057BFD"/>
    <w:rsid w:val="00097059"/>
    <w:rsid w:val="000A4FEE"/>
    <w:rsid w:val="000C07FD"/>
    <w:rsid w:val="000F49B3"/>
    <w:rsid w:val="00101F74"/>
    <w:rsid w:val="00103BE5"/>
    <w:rsid w:val="00116755"/>
    <w:rsid w:val="00117F40"/>
    <w:rsid w:val="00125C2D"/>
    <w:rsid w:val="001624C3"/>
    <w:rsid w:val="001B3959"/>
    <w:rsid w:val="001C2297"/>
    <w:rsid w:val="001C4454"/>
    <w:rsid w:val="001D5D74"/>
    <w:rsid w:val="001F7C5A"/>
    <w:rsid w:val="00210EC0"/>
    <w:rsid w:val="00213BA6"/>
    <w:rsid w:val="00221A46"/>
    <w:rsid w:val="00260ACF"/>
    <w:rsid w:val="002A5A18"/>
    <w:rsid w:val="002D540C"/>
    <w:rsid w:val="00321E0D"/>
    <w:rsid w:val="00321F8C"/>
    <w:rsid w:val="00336695"/>
    <w:rsid w:val="003549A4"/>
    <w:rsid w:val="00362D69"/>
    <w:rsid w:val="00366B56"/>
    <w:rsid w:val="003923F5"/>
    <w:rsid w:val="00394AE9"/>
    <w:rsid w:val="003B77D2"/>
    <w:rsid w:val="003B7EA0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648B2"/>
    <w:rsid w:val="004823CA"/>
    <w:rsid w:val="004A164E"/>
    <w:rsid w:val="004C1F16"/>
    <w:rsid w:val="004C454E"/>
    <w:rsid w:val="004D6DA1"/>
    <w:rsid w:val="00511111"/>
    <w:rsid w:val="005605FB"/>
    <w:rsid w:val="005745DE"/>
    <w:rsid w:val="0059234A"/>
    <w:rsid w:val="005A516C"/>
    <w:rsid w:val="005E655C"/>
    <w:rsid w:val="0060041B"/>
    <w:rsid w:val="006238DA"/>
    <w:rsid w:val="006C7C0C"/>
    <w:rsid w:val="00730A04"/>
    <w:rsid w:val="00766FFB"/>
    <w:rsid w:val="007704C8"/>
    <w:rsid w:val="007A3BEF"/>
    <w:rsid w:val="00821628"/>
    <w:rsid w:val="0083259C"/>
    <w:rsid w:val="00841141"/>
    <w:rsid w:val="00861366"/>
    <w:rsid w:val="008B2207"/>
    <w:rsid w:val="008C61C5"/>
    <w:rsid w:val="008E2B13"/>
    <w:rsid w:val="00927792"/>
    <w:rsid w:val="00946600"/>
    <w:rsid w:val="00951380"/>
    <w:rsid w:val="00964F24"/>
    <w:rsid w:val="00970A9F"/>
    <w:rsid w:val="009731AF"/>
    <w:rsid w:val="009C6743"/>
    <w:rsid w:val="009E696C"/>
    <w:rsid w:val="00A10E68"/>
    <w:rsid w:val="00A14646"/>
    <w:rsid w:val="00A26524"/>
    <w:rsid w:val="00A26801"/>
    <w:rsid w:val="00A71329"/>
    <w:rsid w:val="00AA356C"/>
    <w:rsid w:val="00AC35D1"/>
    <w:rsid w:val="00AC4AA7"/>
    <w:rsid w:val="00AE019D"/>
    <w:rsid w:val="00AF0B34"/>
    <w:rsid w:val="00AF1C5D"/>
    <w:rsid w:val="00B04456"/>
    <w:rsid w:val="00B2200C"/>
    <w:rsid w:val="00B51BF1"/>
    <w:rsid w:val="00B64B01"/>
    <w:rsid w:val="00B7732A"/>
    <w:rsid w:val="00B77958"/>
    <w:rsid w:val="00BD2E26"/>
    <w:rsid w:val="00BE6CDB"/>
    <w:rsid w:val="00BF312F"/>
    <w:rsid w:val="00C25747"/>
    <w:rsid w:val="00C34464"/>
    <w:rsid w:val="00C458DB"/>
    <w:rsid w:val="00CB27C3"/>
    <w:rsid w:val="00CB4BDB"/>
    <w:rsid w:val="00CD1067"/>
    <w:rsid w:val="00D30A2C"/>
    <w:rsid w:val="00D34E0F"/>
    <w:rsid w:val="00D50243"/>
    <w:rsid w:val="00D57542"/>
    <w:rsid w:val="00D936C4"/>
    <w:rsid w:val="00DC6160"/>
    <w:rsid w:val="00DD7604"/>
    <w:rsid w:val="00E04EE0"/>
    <w:rsid w:val="00E05057"/>
    <w:rsid w:val="00E351BA"/>
    <w:rsid w:val="00E8196B"/>
    <w:rsid w:val="00E9535A"/>
    <w:rsid w:val="00EC5FFA"/>
    <w:rsid w:val="00ED3090"/>
    <w:rsid w:val="00ED43AF"/>
    <w:rsid w:val="00EE0B09"/>
    <w:rsid w:val="00F230D6"/>
    <w:rsid w:val="00F85F04"/>
    <w:rsid w:val="00FA3017"/>
    <w:rsid w:val="00FC3B94"/>
    <w:rsid w:val="00FD62C1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B696DD-EFF4-4763-A98E-B71E3F22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character" w:customStyle="1" w:styleId="search01">
    <w:name w:val="search01"/>
    <w:rsid w:val="008B2207"/>
    <w:rPr>
      <w:shd w:val="clear" w:color="auto" w:fill="FFFF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Shorlist notice - services</vt:lpstr>
    </vt:vector>
  </TitlesOfParts>
  <Company>European Commission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subject/>
  <dc:creator>ramatje</dc:creator>
  <cp:keywords/>
  <cp:lastModifiedBy>Evdokia Dimitrova</cp:lastModifiedBy>
  <cp:revision>13</cp:revision>
  <cp:lastPrinted>2000-12-14T11:46:00Z</cp:lastPrinted>
  <dcterms:created xsi:type="dcterms:W3CDTF">2018-12-18T11:34:00Z</dcterms:created>
  <dcterms:modified xsi:type="dcterms:W3CDTF">2020-12-15T10:30:00Z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